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7D" w:rsidRPr="00B57D3E" w:rsidRDefault="007D7E7D" w:rsidP="00916EB2">
      <w:pPr>
        <w:pStyle w:val="a4"/>
        <w:ind w:left="-180" w:firstLine="142"/>
        <w:rPr>
          <w:bCs/>
          <w:sz w:val="24"/>
          <w:szCs w:val="24"/>
        </w:rPr>
      </w:pPr>
      <w:r w:rsidRPr="00B57D3E">
        <w:rPr>
          <w:sz w:val="24"/>
          <w:szCs w:val="24"/>
        </w:rPr>
        <w:t>П Л А Н</w:t>
      </w:r>
    </w:p>
    <w:p w:rsidR="007D7E7D" w:rsidRPr="00B57D3E" w:rsidRDefault="007D7E7D" w:rsidP="00916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D3E">
        <w:rPr>
          <w:rFonts w:ascii="Times New Roman" w:hAnsi="Times New Roman" w:cs="Times New Roman"/>
          <w:b/>
          <w:bCs/>
          <w:sz w:val="24"/>
          <w:szCs w:val="24"/>
        </w:rPr>
        <w:t>конференций, семинаров, симпозиумов, школ и т.д., проводимых под эгидой</w:t>
      </w:r>
    </w:p>
    <w:p w:rsidR="008D068F" w:rsidRPr="00CE1BA0" w:rsidRDefault="007D7E7D" w:rsidP="00916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D3E">
        <w:rPr>
          <w:rFonts w:ascii="Times New Roman" w:hAnsi="Times New Roman" w:cs="Times New Roman"/>
          <w:b/>
          <w:bCs/>
          <w:sz w:val="24"/>
          <w:szCs w:val="24"/>
        </w:rPr>
        <w:t>Академии наук Республики Татарстан в 2018 году</w:t>
      </w:r>
    </w:p>
    <w:p w:rsidR="00916EB2" w:rsidRPr="00CE1BA0" w:rsidRDefault="00916EB2" w:rsidP="00916E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577"/>
        <w:gridCol w:w="3368"/>
        <w:gridCol w:w="1560"/>
      </w:tblGrid>
      <w:tr w:rsidR="00916EB2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EB2" w:rsidRPr="00AE1995" w:rsidRDefault="00A948FF" w:rsidP="00A94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</w:t>
            </w:r>
            <w:r w:rsidR="00916EB2" w:rsidRPr="00AE1995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EB2" w:rsidRPr="00AE1995" w:rsidRDefault="00916EB2" w:rsidP="00A94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EB2" w:rsidRPr="00AE1995" w:rsidRDefault="00916EB2" w:rsidP="00A94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подготовку, проведение, участие (адрес, тел., эл.адрес)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EB2" w:rsidRPr="00AE1995" w:rsidRDefault="00916EB2" w:rsidP="00A94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9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ния, </w:t>
            </w:r>
            <w:r w:rsidRPr="00AE19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секций</w:t>
            </w:r>
          </w:p>
        </w:tc>
      </w:tr>
      <w:tr w:rsidR="00916EB2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EB2" w:rsidRPr="00B57D3E" w:rsidRDefault="00916EB2" w:rsidP="00916EB2">
            <w:pPr>
              <w:ind w:left="-31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2" w:rsidRPr="00B57D3E" w:rsidRDefault="00916EB2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2" w:rsidRPr="00B57D3E" w:rsidRDefault="00916EB2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Гилемшин Ф.Ф., </w:t>
            </w:r>
            <w:r w:rsidRPr="00ED021F">
              <w:rPr>
                <w:rFonts w:ascii="Times New Roman" w:hAnsi="Times New Roman" w:cs="Times New Roman"/>
              </w:rPr>
              <w:t>2923856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2" w:rsidRPr="00B57D3E" w:rsidRDefault="00916EB2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</w:t>
            </w:r>
          </w:p>
        </w:tc>
      </w:tr>
      <w:tr w:rsidR="00916EB2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EB2" w:rsidRPr="00B57D3E" w:rsidRDefault="00916EB2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EB2" w:rsidRPr="00B57D3E" w:rsidRDefault="00916EB2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Итоговая научная конференция сотрудников ИПЭН АН РТ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EB2" w:rsidRPr="00B57D3E" w:rsidRDefault="00916EB2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Сибгатуллина М.Ш., ученый секретарь, к.б.н. (ул. Даурская, д.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28, тел.: 298-22-66, sibmad@list.ru)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EB2" w:rsidRPr="00B57D3E" w:rsidRDefault="00916EB2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ИПЭН АН РТ, 1</w:t>
            </w:r>
          </w:p>
        </w:tc>
      </w:tr>
      <w:tr w:rsidR="00916EB2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2" w:rsidRPr="00B57D3E" w:rsidRDefault="00916EB2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2" w:rsidRPr="00B57D3E" w:rsidRDefault="00916EB2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«Итоговая научная конференция ИЯЛИ АН РТ».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2" w:rsidRPr="00B57D3E" w:rsidRDefault="00916EB2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ИЯЛИ АН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5905593, </w:t>
            </w:r>
            <w:hyperlink r:id="rId6" w:history="1">
              <w:r w:rsidRPr="00B57D3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tt-RU"/>
                </w:rPr>
                <w:t>iyali.anrt@mail.ru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2" w:rsidRPr="00B57D3E" w:rsidRDefault="00916EB2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«Малый зал» АН РТ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5B6777" w:rsidRDefault="005B6777" w:rsidP="0036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5B6777" w:rsidRDefault="005B6777" w:rsidP="005B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научная конференция молодых ученых и аспирантов </w:t>
            </w:r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677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отечественной и зарубежной истории, филологии (взгляд молодых ученых и аспирантов)»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5B6777" w:rsidRDefault="005B6777" w:rsidP="00AE2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AE2294">
              <w:rPr>
                <w:rFonts w:ascii="Times New Roman" w:hAnsi="Times New Roman" w:cs="Times New Roman"/>
                <w:sz w:val="24"/>
                <w:szCs w:val="24"/>
              </w:rPr>
              <w:t>ститут татарской энциклопедии и р</w:t>
            </w:r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егионоведения</w:t>
            </w:r>
            <w:r w:rsidR="00AE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АН РТ, Пушкина,56,</w:t>
            </w:r>
            <w:proofErr w:type="spellStart"/>
            <w:r w:rsidRPr="005B6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kazanmars</w:t>
            </w:r>
            <w:proofErr w:type="spellEnd"/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5B6777" w:rsidRDefault="005B6777" w:rsidP="00AE2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Институт татарской энциклопедии и регионоведения</w:t>
            </w:r>
          </w:p>
          <w:p w:rsidR="005B6777" w:rsidRPr="005B6777" w:rsidRDefault="005B6777" w:rsidP="00AE2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АН РТ, конф</w:t>
            </w:r>
            <w:proofErr w:type="gramStart"/>
            <w:r w:rsidR="00AE2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B6777">
              <w:rPr>
                <w:rFonts w:ascii="Times New Roman" w:hAnsi="Times New Roman" w:cs="Times New Roman"/>
                <w:sz w:val="24"/>
                <w:szCs w:val="24"/>
              </w:rPr>
              <w:t>зал, 1 секция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ITSForum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Kazan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: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ектуальные транспортные системы и ситуационные центры»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РТ, МВД РТ,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РТ, Госкорпорация «Ростех», группа компаний «Национальные телематические системы», ООО «РТ-Инвест», ГБУ «Безопасность дорожного движения», ГБУ «Научный центр безопасности жизнедеятельности», региональная общественная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«Татарстанское республиканское о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бъединение ветеранов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ти дорожного движения»,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ERTICOITSEUROPE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Сайт конференции – </w:t>
            </w:r>
            <w:hyperlink r:id="rId7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kazan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its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Тел.: +7 (843) 5-333-774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+7 (843) 5-333-774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itsforum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tatarstan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420059,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Оренбургский тракт, д.5, каб.407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Казань, ГТРК «Корстон», 5-7 секций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Итоговая научная</w:t>
            </w:r>
          </w:p>
          <w:p w:rsidR="005B6777" w:rsidRPr="00B57D3E" w:rsidRDefault="005B6777" w:rsidP="00A948FF">
            <w:pPr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конференция Института</w:t>
            </w:r>
          </w:p>
          <w:p w:rsidR="005B6777" w:rsidRPr="00B57D3E" w:rsidRDefault="005B6777" w:rsidP="00A948FF">
            <w:pPr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археологии им. А.Х.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Халикова АН РТ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Каримов И.Р.  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(89872924897,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ildar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karimov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3 секции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Научныйсеминар</w:t>
            </w:r>
          </w:p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«Итоги реализации</w:t>
            </w:r>
          </w:p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РТ  «Сохранение национальной идентичности татарского народа (2014-2019 гг.) в 2017 г.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Мирсияпов И.Ю. (89179134282,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i_mirsiyapov@mail.ru</w:t>
              </w:r>
            </w:hyperlink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по патриотическому воспитанию студенческой молодежи, посвященная 80-летию профессора А.А. Иванова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ОМММ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Никонова С. И.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 ул. Зеленая, 1, тел. 510-47-08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svetakgasu@rambler.ru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 секции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14-15 марта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«Продуктивность лесов и биологическое разнообразие</w:t>
            </w:r>
          </w:p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природных ландшафтов»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ОСХН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Валиев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Низамов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 К.Маркса 65, 567-46-19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7D3E">
                <w:rPr>
                  <w:rFonts w:ascii="Times New Roman" w:hAnsi="Times New Roman" w:cs="Times New Roman"/>
                  <w:sz w:val="24"/>
                  <w:szCs w:val="24"/>
                </w:rPr>
                <w:t>Pr.science@kazgau.com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Казанский ГАУ</w:t>
            </w:r>
          </w:p>
          <w:p w:rsidR="005B6777" w:rsidRPr="00B57D3E" w:rsidRDefault="005B6777" w:rsidP="00916EB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марта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«Особенности научной подготовки академических изданий татарской классической литературы»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Круглый стол, посвященный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90-летию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кандидата филологических наук, заслуженного работника культуры Татарстана Фатимы Исхаковны Ибрагимовой).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ИЯЛИ АН РТ, 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Яхин Ф.З., 590-55-93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yafaz@mail.ru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Default="005B6777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Казань,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Дзержинского-Япеева-Карла Маркса 11/2/12.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Всероссийская междисциплинарная научно-практическая конференция «Актуальные вопросы дерматовенерологии и косметологии. Современные проблемы репродуктологии, ассоциированные с инфекциями, передаваемыми половым путем»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ОМБН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Абдрахманов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Тел. 89172697174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Kazanderma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Казань, ул. Петебургская,1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Гранд-отель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Кол-во секций - 3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22-23 марта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«О результативности непрерывного профессионального образования руководителей системы охраны здоровья населения (методологические, медико-социальные и социально-экономические аспекты)»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ОМБН АН РТ,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br/>
              <w:t>г. Казань, ул. Муштари, 11, Низамов И.Г.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тел. 2333496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Эл.адрес: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kazan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kgma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КГМУ,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актовый зал, 2 секции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«Актуальные вопросы современной татарской лексикографии».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ИЯЛИ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Тимерханов А.А.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590-55-93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timtako22@mail.ru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Казань, ул. Дзержинского-Япеева-Карла Маркса 11/2/12.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семинар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«Органическое сельское хозяйство в Республике Татарстан»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ИПЭН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Т.Г.,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сотрудник, к.б.н. (ул. Даурская, д.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28, тел.: 298-26-10, t@koltcov.ru)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ИПЭН АН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РТ, 1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20-я Всероссийская медико-историческая конференция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ОМБН АН РТ, </w:t>
            </w:r>
          </w:p>
          <w:p w:rsidR="005B6777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 А.С.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КГМУ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Ежегодная научно-практическая конференция «Актуальные вопросы организации амбулаторно-поликлинической помощи»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ОМБН АН РТ,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 А.С.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КГМУ, пленарное заседание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5B6777" w:rsidRPr="00B57D3E" w:rsidRDefault="005B6777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«Нугаевские чтения»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ОСЭН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420029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, Казань, ул. Попова, 10, </w:t>
            </w:r>
            <w:hyperlink r:id="rId12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ksv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1002@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6777" w:rsidRPr="00B57D3E" w:rsidRDefault="005B6777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Тел. 2738902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Default="005B6777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5B6777" w:rsidRPr="00B57D3E" w:rsidRDefault="005B6777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КНИТУ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«Реализация потенциала высокотехнологичных кластеров для создания и развития SMART-городов»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ОМММ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Романова А.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 ул. Зеленая, 1, тел. 526-93-28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aisofi@kgasu.ru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6 секций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молодых ученых памяти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-корреспондента АН РТ Г.Р. Гареева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ОСХН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Хазиева А.З.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Казань, ул. Оренбургский тракт, д. 48, тел.  277-81-1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ТатНИИСХ,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 секции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апреля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научно-практической конференция «Биологические и экологические проблемы современного земледелия и роль аграрной науки в его развитии»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ОСХН АН РТ, 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Валиев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Низамов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Сержанов И.М. 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 ул. К.Маркса 65, 567-46-19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57D3E">
                <w:rPr>
                  <w:rFonts w:ascii="Times New Roman" w:hAnsi="Times New Roman" w:cs="Times New Roman"/>
                  <w:sz w:val="24"/>
                  <w:szCs w:val="24"/>
                </w:rPr>
                <w:t>Pr.science@kazgau.com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777" w:rsidRPr="00B57D3E" w:rsidRDefault="005B6777" w:rsidP="00916EB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 секции</w:t>
            </w:r>
          </w:p>
        </w:tc>
      </w:tr>
      <w:tr w:rsidR="005B6777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апреля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«Проблемы аграрной экономики в условиях импортозамещения»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ОСХН АН РТ, 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Валиев А.Р.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Низамов Р.М.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 ул. К.Маркса 65, 567-46-19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57D3E">
                <w:rPr>
                  <w:rFonts w:ascii="Times New Roman" w:hAnsi="Times New Roman" w:cs="Times New Roman"/>
                  <w:sz w:val="24"/>
                  <w:szCs w:val="24"/>
                </w:rPr>
                <w:t>Pr.science@kazgau.com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Казанский ГАУ</w:t>
            </w:r>
          </w:p>
          <w:p w:rsidR="005B6777" w:rsidRPr="00B57D3E" w:rsidRDefault="005B6777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 секции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CE00BF" w:rsidRDefault="00CE00BF" w:rsidP="0036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:rsidR="00CE00BF" w:rsidRPr="00CE00BF" w:rsidRDefault="00CE00BF" w:rsidP="0036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CE00BF" w:rsidRDefault="00CE00BF" w:rsidP="00C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научная конференция</w:t>
            </w:r>
            <w:r w:rsidRPr="00CE00B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и Татарстана: итоги и перспективы энциклопедических и науковедческих исследований»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CE00BF" w:rsidRDefault="00CE00BF" w:rsidP="00CE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</w:rPr>
              <w:t>Институт татарской энциклопедии и регионоведения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sz w:val="24"/>
                <w:szCs w:val="24"/>
              </w:rPr>
              <w:t xml:space="preserve">АН РТ, Пушкина,56,   </w:t>
            </w:r>
            <w:proofErr w:type="spellStart"/>
            <w:r w:rsidRPr="00CE0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kazanmars</w:t>
            </w:r>
            <w:proofErr w:type="spellEnd"/>
            <w:r w:rsidRPr="00CE00B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E0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CE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0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CE00BF" w:rsidRDefault="00CE00BF" w:rsidP="00C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</w:rPr>
              <w:t>Институт татарской энциклопедии и регионоведения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sz w:val="24"/>
                <w:szCs w:val="24"/>
              </w:rPr>
              <w:t>АН РТ, 3 секции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</w:t>
            </w:r>
          </w:p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Казанские социологические чтения»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ОСЭН АН РТ, 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Гарипова 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Кремлевская,35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233-76-19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regina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2873@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 секции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Махмутовские чтения «Проблемное обучение в современном мире»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ОСЭН АН РТ,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Ахтариева Р.Ф.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Виноградов В.Л.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(г. Елабуга, ул. Казанская, 89,  +7(917)268-72-76, </w:t>
            </w:r>
            <w:r w:rsidRPr="008A0441">
              <w:rPr>
                <w:rFonts w:ascii="Times New Roman" w:hAnsi="Times New Roman" w:cs="Times New Roman"/>
              </w:rPr>
              <w:t>vinogradov.ksu@yandex.ru)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Елабужский 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(филиал) КФУ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6 секций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 апреля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конференция:</w:t>
            </w:r>
          </w:p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«Археологический костюм: исследования, реставрация, реконструкция»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 АН РТ,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Храмченкова Р.Х. -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(89053126096,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rezidahram@mail.ru</w:t>
              </w:r>
            </w:hyperlink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3 секции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 апреля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4865CC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конференция, приуроченная к 140-летию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5CC">
              <w:rPr>
                <w:rFonts w:ascii="Times New Roman" w:hAnsi="Times New Roman" w:cs="Times New Roman"/>
                <w:sz w:val="24"/>
                <w:szCs w:val="24"/>
              </w:rPr>
              <w:t>Исхаки.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ИЯЛИ АН РТ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590-55-93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57D3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tt-RU"/>
                </w:rPr>
                <w:t>iyali.anrt@mail.ru</w:t>
              </w:r>
            </w:hyperlink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Академия наук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(г. Казань, ул. Баумана, 20), 3 секции.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shd w:val="clear" w:color="auto" w:fill="FFFFFF"/>
              <w:tabs>
                <w:tab w:val="left" w:pos="121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научно-практическая конференция «Формирование и развитие рынка интеллектуальной собственности в регионе: математический анализ и прогноз стоимости и коммерческого оборота объектов интеллектуальной собственности»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Default="00CE00B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ОСЭН АН РТ,</w:t>
            </w:r>
          </w:p>
          <w:p w:rsidR="00CE00BF" w:rsidRPr="00B57D3E" w:rsidRDefault="00CE00B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Шигапов З.Г.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00BF" w:rsidRPr="00B57D3E" w:rsidRDefault="00CE00B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00BF" w:rsidRPr="00B57D3E" w:rsidRDefault="00CE00B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Кашапов Н.Ф.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ул. К. Тинчурина, 31,</w:t>
            </w:r>
          </w:p>
          <w:p w:rsidR="00CE00BF" w:rsidRPr="00B57D3E" w:rsidRDefault="00CE00B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+7(843)519-68-51,</w:t>
            </w:r>
          </w:p>
          <w:p w:rsidR="00CE00BF" w:rsidRPr="00B57D3E" w:rsidRDefault="00CE00B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zgamirsh@mail.ru)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РТ,</w:t>
            </w:r>
          </w:p>
          <w:p w:rsidR="00CE00BF" w:rsidRPr="00B57D3E" w:rsidRDefault="00CE00B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КФУ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00BF" w:rsidRPr="00B57D3E" w:rsidRDefault="00CE00B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3 секции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посвященный</w:t>
            </w:r>
            <w:r w:rsidRPr="00B5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5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 со дня выхода первого номера общественного и литературного журнала «Шура».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ИЯЛИ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Гумеров И.Г., 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Тел.: (843)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590 55 93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57D3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tt-RU"/>
                </w:rPr>
                <w:t>iyali.anrt@mail.ru</w:t>
              </w:r>
            </w:hyperlink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«Малый зал» Академии наук РТ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70 Международная научная конференция по проблемам архитектуры и строительства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ОМММ АН РТ, 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Садыков Р.А.,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 ул. Зеленая, 1, тел. 510-46-39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patent@kgasu.ru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11 секций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конференция, посвященная 100-летию со дня рождения зав. кафедрой, проф. М.Х.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ОМБН АН РТ,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Созинов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КГМУ, пленарное заседание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молодежная экологическая конференция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Сибгатуллина М.Ш., ученый секретарь, к.б.н. (ул. Даурская, д.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28, тел.: 298-22-66, sibmad@list.ru)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ИПЭН АН РТ, 1</w:t>
            </w:r>
          </w:p>
        </w:tc>
      </w:tr>
      <w:tr w:rsidR="00CE00B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апрель/май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XV Конференция по компьютерной и когнитивной лингвистике TEL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 АН РТ,</w:t>
            </w:r>
          </w:p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Гатиатуллин А.Р. (г.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Казань, Лево-Булачная 36а; +7(919)628-50-61</w:t>
            </w:r>
          </w:p>
          <w:p w:rsidR="00CE00BF" w:rsidRPr="009F20D1" w:rsidRDefault="00CE00BF" w:rsidP="00916EB2">
            <w:pPr>
              <w:rPr>
                <w:rFonts w:ascii="Times New Roman" w:hAnsi="Times New Roman" w:cs="Times New Roman"/>
              </w:rPr>
            </w:pPr>
            <w:r w:rsidRPr="009F20D1">
              <w:rPr>
                <w:rFonts w:ascii="Times New Roman" w:hAnsi="Times New Roman" w:cs="Times New Roman"/>
              </w:rPr>
              <w:t>ayrat.gatiatullin@gmail.com)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0BF" w:rsidRPr="00B57D3E" w:rsidRDefault="00CE00B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Будут определены позднее</w:t>
            </w:r>
          </w:p>
        </w:tc>
      </w:tr>
      <w:tr w:rsidR="00EE72CC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EE72CC" w:rsidRDefault="00EE72CC" w:rsidP="0036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 мая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EE72CC" w:rsidRDefault="00EE72CC" w:rsidP="00EE7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2C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</w:t>
            </w:r>
            <w:r w:rsidRPr="00EE7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«Чтения памяти </w:t>
            </w:r>
            <w:proofErr w:type="spellStart"/>
            <w:r w:rsidRPr="00EE72CC">
              <w:rPr>
                <w:rFonts w:ascii="Times New Roman" w:hAnsi="Times New Roman" w:cs="Times New Roman"/>
                <w:bCs/>
                <w:sz w:val="24"/>
                <w:szCs w:val="24"/>
              </w:rPr>
              <w:t>Курсави</w:t>
            </w:r>
            <w:proofErr w:type="spellEnd"/>
            <w:r w:rsidRPr="00EE72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EE72CC" w:rsidRDefault="00EE72CC" w:rsidP="00EE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CC">
              <w:rPr>
                <w:rFonts w:ascii="Times New Roman" w:hAnsi="Times New Roman" w:cs="Times New Roman"/>
                <w:sz w:val="24"/>
                <w:szCs w:val="24"/>
              </w:rPr>
              <w:t>Институт татарской энциклопедии и регионоведения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CC">
              <w:rPr>
                <w:rFonts w:ascii="Times New Roman" w:hAnsi="Times New Roman" w:cs="Times New Roman"/>
                <w:sz w:val="24"/>
                <w:szCs w:val="24"/>
              </w:rPr>
              <w:t xml:space="preserve">АН РТ, Пушкина,56,  </w:t>
            </w:r>
            <w:proofErr w:type="spellStart"/>
            <w:r w:rsidRPr="00EE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srv</w:t>
            </w:r>
            <w:proofErr w:type="spellEnd"/>
            <w:r w:rsidRPr="00EE72CC">
              <w:rPr>
                <w:rFonts w:ascii="Times New Roman" w:hAnsi="Times New Roman" w:cs="Times New Roman"/>
                <w:sz w:val="24"/>
                <w:szCs w:val="24"/>
              </w:rPr>
              <w:t>60@</w:t>
            </w:r>
            <w:proofErr w:type="spellStart"/>
            <w:r w:rsidRPr="00EE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E7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EE72CC" w:rsidRDefault="00EE72CC" w:rsidP="00EE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CC">
              <w:rPr>
                <w:rFonts w:ascii="Times New Roman" w:hAnsi="Times New Roman" w:cs="Times New Roman"/>
                <w:bCs/>
                <w:sz w:val="24"/>
                <w:szCs w:val="24"/>
              </w:rPr>
              <w:t>Арский район,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E7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E72CC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EE7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72CC">
              <w:rPr>
                <w:rFonts w:ascii="Times New Roman" w:hAnsi="Times New Roman" w:cs="Times New Roman"/>
                <w:bCs/>
                <w:sz w:val="24"/>
                <w:szCs w:val="24"/>
              </w:rPr>
              <w:t>Корса</w:t>
            </w:r>
            <w:proofErr w:type="spellEnd"/>
            <w:r w:rsidRPr="00EE7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сек.</w:t>
            </w:r>
          </w:p>
        </w:tc>
      </w:tr>
      <w:tr w:rsidR="00EE72CC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22-24 мая</w:t>
            </w:r>
          </w:p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B57D3E" w:rsidRDefault="00EE72CC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«Научное сопровождение агропромышленного комплекса: теория, практика и перспективы»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ОСХН АН РТ,</w:t>
            </w:r>
          </w:p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Яхин С.М.</w:t>
            </w:r>
          </w:p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 ул. К.Маркса 65, 567-46-19</w:t>
            </w:r>
          </w:p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57D3E">
                <w:rPr>
                  <w:rFonts w:ascii="Times New Roman" w:hAnsi="Times New Roman" w:cs="Times New Roman"/>
                  <w:sz w:val="24"/>
                  <w:szCs w:val="24"/>
                </w:rPr>
                <w:t>Pr.science@kazgau.com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Казанский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2CC" w:rsidRPr="00B57D3E" w:rsidRDefault="00EE72CC" w:rsidP="00916EB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 секции</w:t>
            </w:r>
          </w:p>
        </w:tc>
      </w:tr>
      <w:tr w:rsidR="00EE72CC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B57D3E" w:rsidRDefault="00EE72CC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«Наследие И. Башмакова и проблемы современной скульптуры», посвященный 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- летию со дня рождения художника монументал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но-декоративного искусства, заслуженного деятеля искусств Республики Татарстан, лауреата премии им. Б.Урманче Министерства кул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туры Республики Татарстан, народного художника Республики Татарстан Игоря Николаевича Башмакова (1943–2012).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ИЯЛИ АН РТ,</w:t>
            </w:r>
          </w:p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Султанова Р.Р., Миннуллина А.М.,</w:t>
            </w:r>
          </w:p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Кривошеева Т.Н.</w:t>
            </w:r>
          </w:p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590-55-93</w:t>
            </w:r>
          </w:p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rauzasultan.art@mail.ru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CC" w:rsidRPr="00B57D3E" w:rsidRDefault="00EE72CC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КХШ им.Н. Фешина.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A13AAF" w:rsidRDefault="00A13AAF" w:rsidP="00364743">
            <w:pPr>
              <w:tabs>
                <w:tab w:val="left" w:pos="240"/>
                <w:tab w:val="center" w:pos="5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A13AAF" w:rsidRDefault="00A13AAF" w:rsidP="00A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Круглый стол к 100-летию образования Татарстана и презентация книги «Центральные органы государственной власти и управления Татарстана»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A1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Институт татарской энциклопедии и регионоведения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A13AAF" w:rsidRPr="00A13AAF" w:rsidRDefault="00A13AAF" w:rsidP="00A1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Пушкина,56,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srv</w:t>
            </w:r>
            <w:proofErr w:type="spellEnd"/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60@</w:t>
            </w:r>
            <w:proofErr w:type="spellStart"/>
            <w:r w:rsidRPr="00A13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3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A13AAF" w:rsidRDefault="00A13AAF" w:rsidP="00A1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Институт татарской энциклопедии и регионоведения</w:t>
            </w:r>
          </w:p>
          <w:p w:rsidR="00A13AAF" w:rsidRPr="00A13AAF" w:rsidRDefault="00A13AAF" w:rsidP="00A1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АН РТ,</w:t>
            </w:r>
          </w:p>
          <w:p w:rsidR="00A13AAF" w:rsidRPr="00A13AAF" w:rsidRDefault="00A13AAF" w:rsidP="00A1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онф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AA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оследняя 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мая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 декада июня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«Вопросы кардиологии в эндокринологии»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ОМБН АН РТ,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Вагапова Г.Р.,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8-917-269-59-28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- парк, г. Казань, ул. Петербуржская, 52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A948FF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заседание Ученого совета Института по вопросам литературоведения,  посвящённое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110-летию  со дня рождения литературоведа, доктора филологических наук, профессора, заслуженного деятеля науки ТАССР Хатипа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Усмановича Усманова (1908–1992),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90-летию со дня рождения литературоведа и критика Нура Габдулхаевича Гиззатуллина (1928–2004), 100-летию со дня рождения литературоведа, театроведа и критика, заслуженного деятеля искусств ТАССР Байяна (Фатхильбайяна)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Нурлыгаяновича Гиззата (Гиззатуллина) (1918–1991), 60-летию со дня рождения 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литературоведа литературного критика, доктора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филологических наук</w:t>
            </w:r>
            <w:r w:rsidRPr="00B57D3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57D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Фарита</w:t>
            </w:r>
            <w:r w:rsidRPr="00B57D3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57D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Каримовича</w:t>
            </w:r>
          </w:p>
          <w:p w:rsidR="00A13AAF" w:rsidRPr="00B57D3E" w:rsidRDefault="00A13AAF" w:rsidP="00A94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Баш</w:t>
            </w:r>
            <w:r w:rsidRPr="00B57D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Pr="00B57D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ова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(1958–2009).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ИЯЛИ АН РТ,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Закирзянов А.М., 590-55-93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alfat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Казань,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ул.Дзержинского-Япеева-Карла Маркса 11/2/12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Историческая научно-практическая конференция, посвященная истории ТАССР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ОМБН АН РТ,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Созинов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КГМУ, пленарное заседание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конференция, посвященная 200-летию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 АН РТ,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Хакимов Р.С.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Салихов Р.Р.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Казань, ул. Батурина 7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3 секции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пищевой промышленности» </w:t>
            </w:r>
            <w:proofErr w:type="gramStart"/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3AAF" w:rsidRPr="00B57D3E" w:rsidRDefault="00A13AAF" w:rsidP="00A948F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«Пищевые технологии и биотехнологии»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ОСЭН АН РТ,</w:t>
            </w:r>
          </w:p>
          <w:p w:rsidR="00A13AAF" w:rsidRPr="00B57D3E" w:rsidRDefault="00A13AAF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420012, Казань, ул. К. Маркса, 72, корпус «Б»  </w:t>
            </w:r>
            <w:hyperlink r:id="rId20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ksv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1002@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13AAF" w:rsidRPr="00B57D3E" w:rsidRDefault="00A13AAF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Тел. 2738902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Конференц-зал корпуса «Б»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КНИТУ,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9 секций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перспектив нефтегазоносности кристаллического фундамента (международная конференция)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ОФЭНЗ АН РТ, 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Р.Х. Муслимов,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Р.Н. Гатиятуллин,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khisamov@tatneft.ru, тел. (855-3) 307-117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РТ, 2 секции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Организационного-правовая форма развития инновационною бизнеса (на примере «Научных полигонов» и «Инновационных консорциумов» (конференция)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ОФЭНЗ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Хисамов,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khisamov@tatneft.ru, тел. (855-3) 307-117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РТ, 2 секции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Пастернаковские чтения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Н.М.Валеев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an-rt@yandex.ru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Чистополь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3 секции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конференция «Татарская детская литература: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традиции,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жанры, поэтика», посвященная 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110-летию со дня рождения писателя Абдуллы Алиша (Габдуллазяна Габдулбариевича Алишева) (1908–1944),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120-летию</w:t>
            </w:r>
          </w:p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 дня рождения детской писательницы Дарджии Сейфулловны Аппаковой (1898–1948), 90-летию со дня рождения народного поэта Республики Татарстан, лауреата Государственной премии Татарстана им. Г.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Тукая Шауката Галиулловича Галиева (Идиятуллина) (1928–2011),</w:t>
            </w:r>
          </w:p>
          <w:p w:rsidR="00A13AAF" w:rsidRPr="000A1AE3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70-летию народному поэту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Республики Татарстан, лауреату Госдарственной премии Татарстана им. Г.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Тукая Роберту Муг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аллимовичу Миннуллину (1948).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ИЯЛИ АН РТ,</w:t>
            </w:r>
          </w:p>
          <w:p w:rsidR="00A13AAF" w:rsidRPr="00E85130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30">
              <w:rPr>
                <w:rFonts w:ascii="Times New Roman" w:hAnsi="Times New Roman" w:cs="Times New Roman"/>
                <w:sz w:val="24"/>
                <w:szCs w:val="24"/>
              </w:rPr>
              <w:t>Закирзянов А.М., 590-55-93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E8513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alfat</w:t>
              </w:r>
              <w:r w:rsidRPr="00E851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8513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</w:t>
              </w:r>
              <w:r w:rsidRPr="00E851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E85130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30">
              <w:rPr>
                <w:rFonts w:ascii="Times New Roman" w:hAnsi="Times New Roman" w:cs="Times New Roman"/>
                <w:sz w:val="24"/>
                <w:szCs w:val="24"/>
              </w:rPr>
              <w:t>«Малый зал» Академии наук РТ</w:t>
            </w:r>
          </w:p>
          <w:p w:rsidR="00A13AAF" w:rsidRPr="00E85130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80-летию профессора З.З. Рамеева.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ИЯЛИ АН РТ,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Гумеров И.Г., 590-55-93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ilham05@bk.ru</w:t>
              </w:r>
            </w:hyperlink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Центр письменного и музыкального наследия ИЯЛИ АН РТ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научно-практическая конференция «Состояние и перспективы развития биоэтики в России"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ОМБН АН РТ,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Созинов А.С.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КГМУ, пленарное заседание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«Международные Дни Поля в Поволжье».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ОСХН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Тагиров М.Ш.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Казань, ул. Оренбургский тракт, д. 48, тел.  277-81-1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ТатНИИСХ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 секции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AAF" w:rsidRPr="00B57D3E" w:rsidRDefault="00A13AAF" w:rsidP="00916EB2">
            <w:pPr>
              <w:ind w:left="-52"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преми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им. В.Е. Алемасова (для молодых ученых,  за выдающиеся научные достижения в области инженерных наук и значительный вклад в развитие приоритетных отраслей науки и промышленности)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АН 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ind w:left="-81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20 августа - 2 сентября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Международная полевая</w:t>
            </w:r>
          </w:p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археологическая школа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 АН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Вязов Л.А. -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(89377761127,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vyazov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Макарова Е.М. -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(89655998953,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gramStart"/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ekaterina.m.makarova@gmail.com</w:t>
              </w:r>
            </w:hyperlink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Болгар,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5 секций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80-летию профессора Т. Н. Галиуллина.</w:t>
            </w:r>
          </w:p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ИЯЛИ АН 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центр развития традиционной культуры, Союз писателей РТ,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Закирзянов А.М., 590-55-93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25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alfat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«Малый зал» Академии наук РТ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августа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Российско-Китайский семинар по химии макроциклических соединений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ОХХТ АН РТ,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Антипин И.С.,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8-843-2337463, </w:t>
            </w:r>
            <w:proofErr w:type="spellStart"/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iantipin</w:t>
            </w:r>
            <w:proofErr w:type="spellEnd"/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54@</w:t>
            </w:r>
            <w:proofErr w:type="spellStart"/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Химический институт, отель Шаляпин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AAF" w:rsidRPr="00B57D3E" w:rsidRDefault="00A13AAF" w:rsidP="00916EB2">
            <w:pPr>
              <w:ind w:left="-31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международная научно-практическая конференция по разработке нефтяных месторождений в рамках Татарстанского нефтегазохимического Форума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2018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ind w:left="-89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ГНБУ АН РТ,</w:t>
            </w:r>
          </w:p>
          <w:p w:rsidR="00A13AAF" w:rsidRPr="00B57D3E" w:rsidRDefault="00A13AAF" w:rsidP="00916EB2">
            <w:pPr>
              <w:ind w:left="-89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ПАО «Татнефть» </w:t>
            </w:r>
          </w:p>
          <w:p w:rsidR="00A13AAF" w:rsidRPr="00B57D3E" w:rsidRDefault="00A13AAF" w:rsidP="00916EB2">
            <w:pPr>
              <w:ind w:left="-89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им. В.Д. Шашина (ТГРУ), </w:t>
            </w:r>
          </w:p>
          <w:p w:rsidR="00A13AAF" w:rsidRPr="00B57D3E" w:rsidRDefault="00A13AAF" w:rsidP="00916EB2">
            <w:pPr>
              <w:ind w:left="-89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КФ ФБУ (ГКЗ)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ОАО «Казанская Ярмарка»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tabs>
                <w:tab w:val="left" w:pos="121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10-16 сентября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XXIII международная научно-практическая конференция</w:t>
            </w:r>
          </w:p>
          <w:p w:rsidR="00A13AAF" w:rsidRPr="00B57D3E" w:rsidRDefault="00A13AAF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и перспективы 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овационного развития экономики»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ОФЭНЗ АН РТ, 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Кашапов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Ф., 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233-75-76</w:t>
            </w:r>
          </w:p>
          <w:p w:rsidR="00A13AAF" w:rsidRPr="00F87433" w:rsidRDefault="00A13AA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kashnail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13AAF" w:rsidRPr="00B57D3E" w:rsidRDefault="00A13AA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 И.С.</w:t>
            </w:r>
          </w:p>
          <w:p w:rsidR="00A13AAF" w:rsidRPr="00B57D3E" w:rsidRDefault="00A13AA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igazizov@mail.ru</w:t>
            </w:r>
          </w:p>
          <w:p w:rsidR="00A13AAF" w:rsidRPr="00B57D3E" w:rsidRDefault="00A13AA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89178999210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наук Республики Крым, КФУ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 сентября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Двенадцатая Международная конференция «Сеточные методы для краевых задач и приложения»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ОМММ АН РТ,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Бадриев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420008, Казань, Кремлевская, 18, КФУ, ИВМиИТ</w:t>
            </w:r>
          </w:p>
          <w:p w:rsidR="00A13AAF" w:rsidRPr="004865CC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86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hyperlink r:id="rId26" w:history="1">
              <w:r w:rsidRPr="00B57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ildar</w:t>
              </w:r>
              <w:r w:rsidRPr="004865C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Badriev</w:t>
              </w:r>
              <w:r w:rsidRPr="004865CC">
                <w:rPr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Pr="00B57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865C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7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тел. +7(917)861-40-65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Место проведения – Казань (пос. Васильево)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 международная молодежная научная Школа "Актуальные проблемы магнитного резонанса и его приложений"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ИПИ АН РТ, 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Тагиров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+7 987 2 97 15 75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Tagirov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 КФУ, АН РТ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добычи нефти из доманиковых отложений</w:t>
            </w:r>
          </w:p>
          <w:p w:rsidR="00A13AAF" w:rsidRPr="00B57D3E" w:rsidRDefault="00A13AAF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конференция)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ОФЭНЗ АН РТ,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Р.С. Хисамов,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khisamov@tatneft.ru, тел. (855-3) 307-117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РТ, 2 секции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AAF" w:rsidRPr="00021F8F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“Современное развитие магнитного резонанса  (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ОФЭНЗ АН РТ,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Салихов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hyperlink r:id="rId27" w:history="1"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kevsalikhov</w:t>
              </w:r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, 272-05-03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АНРТ, КФУ, 4 секции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AAF" w:rsidRPr="00B57D3E" w:rsidRDefault="00A13AAF" w:rsidP="00A948FF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57D3E">
              <w:rPr>
                <w:i w:val="0"/>
                <w:sz w:val="24"/>
                <w:szCs w:val="24"/>
              </w:rPr>
              <w:t>Церемония вручения международной премии им. Е.К. Завойского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ОФНЗ АН РТ,</w:t>
            </w:r>
          </w:p>
          <w:p w:rsidR="00A13AAF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Салихов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kevsalikhov</w:t>
              </w:r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57D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, 272-05-03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РТ, 1 секция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семинар, посвященный 160-летию со дня открытия Ананьинского могильника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 АН РТ,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Чижевский А.А.,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(89063209836,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gramStart"/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chijevski@mail.ru</w:t>
              </w:r>
            </w:hyperlink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Елабуга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месячника «Экстремизму нет!»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АН РТ,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Патеев Р.Ф.,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292-43-17,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pateev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</w:t>
            </w:r>
          </w:p>
        </w:tc>
      </w:tr>
      <w:tr w:rsidR="00A13AAF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Россия и Исламский мир: межцивилизационное взаимодействие в условиях мировой глобализации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АН РТ, 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Патеев Р.Ф.,</w:t>
            </w:r>
          </w:p>
          <w:p w:rsidR="00A13AAF" w:rsidRPr="00ED021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292-43-17,</w:t>
            </w:r>
          </w:p>
          <w:p w:rsidR="00A13AAF" w:rsidRPr="00ED021F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pateev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AF" w:rsidRPr="00B57D3E" w:rsidRDefault="00A13AAF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</w:t>
            </w:r>
          </w:p>
        </w:tc>
      </w:tr>
      <w:tr w:rsidR="00756AA3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756AA3" w:rsidRDefault="00756AA3" w:rsidP="00364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756AA3" w:rsidRDefault="00756AA3" w:rsidP="007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Круглый стол и презентация 1-го тома энциклопедии «Населенные пункты Республики Татарстан»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756AA3" w:rsidRDefault="00756AA3" w:rsidP="0075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Институт татарской энциклопедии и регионоведения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 xml:space="preserve">АН РТ, Пушкина,56,  </w:t>
            </w:r>
            <w:hyperlink r:id="rId30" w:history="1">
              <w:r w:rsidRPr="00756AA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srv</w:t>
              </w:r>
              <w:r w:rsidRPr="0075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Pr="00756AA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5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6AA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756AA3" w:rsidRDefault="00756AA3" w:rsidP="0075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Институт татарской энциклопедии и регионоведения</w:t>
            </w:r>
          </w:p>
          <w:p w:rsidR="00756AA3" w:rsidRPr="00756AA3" w:rsidRDefault="00756AA3" w:rsidP="0075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 xml:space="preserve">АН РТ, </w:t>
            </w:r>
            <w:proofErr w:type="spellStart"/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756AA3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564E1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64E1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56AA3" w:rsidRPr="00564E1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564E1E" w:rsidRDefault="00756AA3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1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молодежная научная школа «Филология и искусствоведение в </w:t>
            </w:r>
            <w:r w:rsidRPr="00564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64E1E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564E1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1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языка, литературы и искусства им.Г.Ибрагимова академии наук РТ, Галиуллин Р.Г., 5905593, </w:t>
            </w:r>
            <w:hyperlink r:id="rId31" w:history="1">
              <w:r w:rsidRPr="00564E1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tt-RU"/>
                </w:rPr>
                <w:t>iyali.anrt@mail.ru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564E1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4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Казань,</w:t>
            </w:r>
          </w:p>
          <w:p w:rsidR="00756AA3" w:rsidRPr="00564E1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ул.Дзержинского-Япеева-Карла Маркса 11/2/12.</w:t>
            </w:r>
          </w:p>
        </w:tc>
      </w:tr>
      <w:tr w:rsidR="00756AA3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Default="00756AA3" w:rsidP="00916EB2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756AA3" w:rsidRPr="00B57D3E" w:rsidRDefault="00756AA3" w:rsidP="00916EB2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по проблемам противодействия терроризму и экстремизму (в рамках пункта 3.12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в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АН РТ, 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Патеев Р.Ф.,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292-43-17,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pateev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</w:t>
            </w:r>
          </w:p>
        </w:tc>
      </w:tr>
      <w:tr w:rsidR="00756AA3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 октября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XXII Международная молодежная научная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Когерентная оптика и оптическая спектроскопия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ОФЭНЗ АН РТ,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Салахов М.Х. 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(ул. Кремлевская, 16а</w:t>
            </w:r>
          </w:p>
          <w:p w:rsidR="00756AA3" w:rsidRPr="00B57D3E" w:rsidRDefault="00756AA3" w:rsidP="00916EB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292-40-34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msalakhov@gmail.ru; Dina.Kamalova@kpfu.ru)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Институт физики КФУ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6 секций</w:t>
            </w:r>
          </w:p>
        </w:tc>
      </w:tr>
      <w:tr w:rsidR="00756AA3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A948FF">
            <w:pPr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 «Деревообрабатывающие промыслы населения Волго-Камья в ретроспективе сегодняшнего дня»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 АН РТ, 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Храмченкова Р.Х. -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(89053126096,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rezidahram@mail.ru</w:t>
              </w:r>
            </w:hyperlink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</w:tr>
      <w:tr w:rsidR="00756AA3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научная конференция «Современное состояние и актуальные проблемы татарского языкознания», приуроченная к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90-летию видно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учено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-языковед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академик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Государственной премии Татарстана в области науки и техники Мирфатих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Закиевич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Закиев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(1928).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ИЯЛИ АН РТ, 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Хисамов О.Р., 590-55-93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ohisamov@mail.ru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«Малый зал» Академии наук РТ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A3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AA3" w:rsidRPr="00B57D3E" w:rsidRDefault="00756AA3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научная конференция «Духовная жизнь российских региональных сообществ»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AA3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ОМММ АН РТ, 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Никонова С. И.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г. Казань, ул. Зеленая, 1, тел. 510-47-08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svetakgasu@rambler.ru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 секции</w:t>
            </w:r>
          </w:p>
        </w:tc>
      </w:tr>
      <w:tr w:rsidR="00756AA3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AA3" w:rsidRPr="00B57D3E" w:rsidRDefault="00756AA3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молодежная геологическая конференция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AA3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ИПЭН АН РТ,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Казань,</w:t>
            </w:r>
            <w:r w:rsidRPr="00CD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Даурская, д.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298-31-65,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aee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8277@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ИПЭН АН РТ, 1</w:t>
            </w:r>
          </w:p>
        </w:tc>
      </w:tr>
      <w:tr w:rsidR="00756AA3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860ACB" w:rsidRDefault="00756AA3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«Татарское исполнительское искусство», посвященный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120-летию  со дня рождения исполнителя на народных музыкальных инструментах, заслуженного артиста ТАССР Файзи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(Файзрахмана) Бикмухаметовича Биккенина (1898–1968), 1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-летию со дня рождения музыканта, композитора Загидуллы Ярулловича Яруллина (1888–1964).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ИЯЛИ АН РТ, 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Галимова Э.М., 590-55-93</w:t>
            </w:r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galimel@yandex.ru</w:t>
              </w:r>
            </w:hyperlink>
          </w:p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A3" w:rsidRPr="00B57D3E" w:rsidRDefault="00756AA3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Казань, ул. Дзержинского-Япеева-Карла Маркса 11/2/12.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1B155D" w:rsidRDefault="001B155D" w:rsidP="0036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Октябрь-ноябрь 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1B155D" w:rsidRDefault="001B155D" w:rsidP="001B155D">
            <w:pPr>
              <w:pStyle w:val="a8"/>
              <w:numPr>
                <w:ilvl w:val="0"/>
                <w:numId w:val="1"/>
              </w:numPr>
              <w:ind w:left="34"/>
              <w:jc w:val="center"/>
              <w:rPr>
                <w:sz w:val="24"/>
                <w:szCs w:val="24"/>
              </w:rPr>
            </w:pPr>
            <w:r w:rsidRPr="001B155D">
              <w:rPr>
                <w:sz w:val="24"/>
                <w:szCs w:val="24"/>
              </w:rPr>
              <w:t xml:space="preserve">Конференция: «Развитие </w:t>
            </w:r>
            <w:proofErr w:type="spellStart"/>
            <w:r w:rsidRPr="001B155D">
              <w:rPr>
                <w:sz w:val="24"/>
                <w:szCs w:val="24"/>
              </w:rPr>
              <w:t>регионоведческих</w:t>
            </w:r>
            <w:proofErr w:type="spellEnd"/>
            <w:r w:rsidRPr="001B155D">
              <w:rPr>
                <w:sz w:val="24"/>
                <w:szCs w:val="24"/>
              </w:rPr>
              <w:t xml:space="preserve"> исследований в Российской Федерации: основные направления»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1B155D" w:rsidRDefault="001B155D" w:rsidP="001B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5D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татарской энциклопедии и регионоведения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55D">
              <w:rPr>
                <w:rFonts w:ascii="Times New Roman" w:hAnsi="Times New Roman" w:cs="Times New Roman"/>
                <w:sz w:val="24"/>
                <w:szCs w:val="24"/>
              </w:rPr>
              <w:t>АН РТ, Пушкина,56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B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kazanmars</w:t>
            </w:r>
            <w:proofErr w:type="spellEnd"/>
            <w:r w:rsidRPr="001B15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B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B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1B155D" w:rsidRDefault="001B155D" w:rsidP="001B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5D">
              <w:rPr>
                <w:rFonts w:ascii="Times New Roman" w:hAnsi="Times New Roman" w:cs="Times New Roman"/>
                <w:sz w:val="24"/>
                <w:szCs w:val="24"/>
              </w:rPr>
              <w:t>Институт татарской энциклопедии и регионоведения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55D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наук РТ, </w:t>
            </w:r>
            <w:proofErr w:type="spellStart"/>
            <w:r w:rsidRPr="001B155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155D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155D" w:rsidRPr="001B155D" w:rsidRDefault="001B155D" w:rsidP="001B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секции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shd w:val="clear" w:color="auto" w:fill="FFFFFF"/>
              <w:tabs>
                <w:tab w:val="left" w:pos="121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4-7 ноября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(с международным участием) научно-техническая конференция «Н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изкотемпературная плазма в процессах нанесения функциональных покрытий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ОФЭНЗ АН РТ, </w:t>
            </w:r>
          </w:p>
          <w:p w:rsidR="001B155D" w:rsidRPr="00B57D3E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Кашапов Н.Ф.,</w:t>
            </w:r>
          </w:p>
          <w:p w:rsidR="001B155D" w:rsidRPr="00B57D3E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233-75-76</w:t>
            </w:r>
          </w:p>
          <w:p w:rsidR="001B155D" w:rsidRPr="00B57D3E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kashnail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КФУ, Академия наук Республики Татарстан, 10 секций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16-17 ноября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</w:t>
            </w:r>
          </w:p>
          <w:p w:rsidR="001B155D" w:rsidRPr="00B57D3E" w:rsidRDefault="001B155D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D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Садыковские чтения»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ОСЭН АН РТ, 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Шатунова Т.М.,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Кремлевская,35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233-77-05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shatunovat</w:t>
            </w:r>
            <w:proofErr w:type="spellEnd"/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4 секции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55D" w:rsidRPr="00B57D3E" w:rsidRDefault="001B155D" w:rsidP="00916EB2">
            <w:pPr>
              <w:ind w:left="-52"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Научно-техническая конференция по итогам совместного конкурса фундаментальных исследований РФФИ-РТ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АН 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ind w:left="-81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АН РТ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«Проблемы теории и истории татарского литературного языка: опыт и перспективы изучения» (Круглый стол, посвященный 80-летию известного татарского ученого-языковеда, главного научного сотрудника отдела общей лингвистики ИЯЛИ им. Г.Ибрагимова АН РТ И.Б. Башировой).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ИЯЛИ АН РТ,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Миннуллин Б.К., 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bahtiyar1986@yandex.ru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590-55-93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Казань, ул. Дзержинского-Япеева-Карла Маркса 11/2/12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«Татарская литература 2-й половины ХХ века и творчество Чингиза Айтматова», приуроченная к 90-летию со дня рожден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писателя Чингиза Айтматова.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ИЯЛИ АН РТ,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Закирзянов А.М., 590-55-93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alfat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«Малый зал» Академии наук РТ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октябрь/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VI Международная конференция по компьютерной обработке тюркских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TurkLang 2017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 АН РТ,</w:t>
            </w:r>
          </w:p>
          <w:p w:rsidR="001B155D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Гатиатуллин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Казань, Лево-Булачная 36а; +7(919)628-50-61</w:t>
            </w:r>
          </w:p>
          <w:p w:rsidR="001B155D" w:rsidRPr="00E53993" w:rsidRDefault="001B155D" w:rsidP="00916EB2">
            <w:pPr>
              <w:rPr>
                <w:rFonts w:ascii="Times New Roman" w:hAnsi="Times New Roman" w:cs="Times New Roman"/>
              </w:rPr>
            </w:pPr>
            <w:r w:rsidRPr="00E53993">
              <w:rPr>
                <w:rFonts w:ascii="Times New Roman" w:hAnsi="Times New Roman" w:cs="Times New Roman"/>
              </w:rPr>
              <w:t>ayrat.gatiatullin@gmail.com)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 РТ, КФУ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 декабря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научно-техническая конференция «Инновационные машиностроительные технологии, оборудование и материалы – 2018»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ОФЭНЗ АН РТ,</w:t>
            </w:r>
          </w:p>
          <w:p w:rsidR="001B155D" w:rsidRPr="00B57D3E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Кашапов Н.Ф.,233-75-76</w:t>
            </w:r>
          </w:p>
          <w:p w:rsidR="001B155D" w:rsidRPr="00BF56DE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kashnail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B155D" w:rsidRPr="00B57D3E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Гильманшин И.Р., 233-75-84, </w:t>
            </w:r>
          </w:p>
          <w:p w:rsidR="001B155D" w:rsidRPr="00B57D3E" w:rsidRDefault="001B155D" w:rsidP="00916E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B57D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is-er@yandex.ru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«Казанская ярмарка», 6 секций, 1 выставка, КФУ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сообществом рентгенологов С.Петербурга по актуальным  вопросам онкологии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ОМБН АН РТ,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Михайлов М.К.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 xml:space="preserve">   Казань, ул. Бутлерова, д.36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mikhailovmk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КГМА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ул. Бутлерова, д.36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Межрегиональная конференция, приуроченная к 100-летию со дня рождения драматурга, заслуженного деятеля искусств ТАССР, РСФСР, лауреата Государственной премии Татарстана им. Г.Тукая Хая Вахита (Габдулхая Каюмовича Вахитова) (1918–1978)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ИЯЛИ АН РТ, 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Закирзянов А.М., 590-55-93</w:t>
            </w:r>
          </w:p>
          <w:p w:rsidR="001B155D" w:rsidRPr="00B57D3E" w:rsidRDefault="001B155D" w:rsidP="00916EB2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alfat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</w:t>
              </w:r>
              <w:r w:rsidRPr="00B57D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(Совместно с администрацией Высокогорского района РТ)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Высокогорский муниципальный район РТ</w:t>
            </w:r>
          </w:p>
        </w:tc>
      </w:tr>
      <w:tr w:rsidR="001B155D" w:rsidRPr="00B57D3E" w:rsidTr="00A948FF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B57D3E" w:rsidRDefault="001B155D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-летию профессора</w:t>
            </w:r>
          </w:p>
          <w:p w:rsidR="001B155D" w:rsidRPr="00B57D3E" w:rsidRDefault="001B155D" w:rsidP="00A94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М.Х.Бакирова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ИЯЛИ АН РТ, 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</w:rPr>
              <w:t>Ямалтдинов И.И., 590-55-93</w:t>
            </w:r>
          </w:p>
          <w:p w:rsidR="001B155D" w:rsidRPr="00B57D3E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jailmir@mail.ru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5D" w:rsidRPr="00DA4AF9" w:rsidRDefault="001B155D" w:rsidP="009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«Малый зал» Академии наук РТ</w:t>
            </w:r>
          </w:p>
        </w:tc>
      </w:tr>
    </w:tbl>
    <w:p w:rsidR="00105864" w:rsidRPr="00B57D3E" w:rsidRDefault="00105864" w:rsidP="00916EB2">
      <w:pPr>
        <w:rPr>
          <w:rFonts w:ascii="Times New Roman" w:hAnsi="Times New Roman" w:cs="Times New Roman"/>
          <w:sz w:val="24"/>
          <w:szCs w:val="24"/>
        </w:rPr>
      </w:pPr>
    </w:p>
    <w:sectPr w:rsidR="00105864" w:rsidRPr="00B57D3E" w:rsidSect="000221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15"/>
    <w:multiLevelType w:val="hybridMultilevel"/>
    <w:tmpl w:val="D100ACB6"/>
    <w:lvl w:ilvl="0" w:tplc="5E80D144">
      <w:start w:val="3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AE2"/>
    <w:rsid w:val="00016FB0"/>
    <w:rsid w:val="00021F8F"/>
    <w:rsid w:val="0002214C"/>
    <w:rsid w:val="000A1AE3"/>
    <w:rsid w:val="000D1E3C"/>
    <w:rsid w:val="000F50F6"/>
    <w:rsid w:val="00105864"/>
    <w:rsid w:val="00114A56"/>
    <w:rsid w:val="00161CC5"/>
    <w:rsid w:val="001A440A"/>
    <w:rsid w:val="001B155D"/>
    <w:rsid w:val="001F0827"/>
    <w:rsid w:val="002866AF"/>
    <w:rsid w:val="002C3D80"/>
    <w:rsid w:val="002E3F1D"/>
    <w:rsid w:val="002E6FD8"/>
    <w:rsid w:val="00320A61"/>
    <w:rsid w:val="003700B4"/>
    <w:rsid w:val="003D5572"/>
    <w:rsid w:val="003D62EF"/>
    <w:rsid w:val="003E29DF"/>
    <w:rsid w:val="00423126"/>
    <w:rsid w:val="00472776"/>
    <w:rsid w:val="00475A1B"/>
    <w:rsid w:val="004865CC"/>
    <w:rsid w:val="004C235A"/>
    <w:rsid w:val="004C31F1"/>
    <w:rsid w:val="004C5F62"/>
    <w:rsid w:val="0054222F"/>
    <w:rsid w:val="0054464E"/>
    <w:rsid w:val="005502BB"/>
    <w:rsid w:val="00564E1E"/>
    <w:rsid w:val="005B6777"/>
    <w:rsid w:val="005B7C46"/>
    <w:rsid w:val="005C3D4D"/>
    <w:rsid w:val="00633D5A"/>
    <w:rsid w:val="006639F0"/>
    <w:rsid w:val="006F3208"/>
    <w:rsid w:val="006F32A9"/>
    <w:rsid w:val="00704EA0"/>
    <w:rsid w:val="00756AA3"/>
    <w:rsid w:val="007C2C1D"/>
    <w:rsid w:val="007D7E7D"/>
    <w:rsid w:val="0080488C"/>
    <w:rsid w:val="00860ACB"/>
    <w:rsid w:val="008641C0"/>
    <w:rsid w:val="0089367A"/>
    <w:rsid w:val="008A0441"/>
    <w:rsid w:val="008B46C0"/>
    <w:rsid w:val="008C5F4E"/>
    <w:rsid w:val="008D068F"/>
    <w:rsid w:val="00916832"/>
    <w:rsid w:val="00916EB2"/>
    <w:rsid w:val="00934111"/>
    <w:rsid w:val="00943EF7"/>
    <w:rsid w:val="00954555"/>
    <w:rsid w:val="009F20D1"/>
    <w:rsid w:val="00A13AAF"/>
    <w:rsid w:val="00A151C8"/>
    <w:rsid w:val="00A5433C"/>
    <w:rsid w:val="00A73AE2"/>
    <w:rsid w:val="00A8796C"/>
    <w:rsid w:val="00A948FF"/>
    <w:rsid w:val="00AA7D3D"/>
    <w:rsid w:val="00AC63C8"/>
    <w:rsid w:val="00AE1995"/>
    <w:rsid w:val="00AE2294"/>
    <w:rsid w:val="00AF38EC"/>
    <w:rsid w:val="00B15DAF"/>
    <w:rsid w:val="00B57D3E"/>
    <w:rsid w:val="00BA2708"/>
    <w:rsid w:val="00BB0EE0"/>
    <w:rsid w:val="00BF133D"/>
    <w:rsid w:val="00BF53C9"/>
    <w:rsid w:val="00BF56DE"/>
    <w:rsid w:val="00C54F75"/>
    <w:rsid w:val="00CD206F"/>
    <w:rsid w:val="00CE00BF"/>
    <w:rsid w:val="00CE1BA0"/>
    <w:rsid w:val="00CF6D55"/>
    <w:rsid w:val="00CF6EDC"/>
    <w:rsid w:val="00D04805"/>
    <w:rsid w:val="00D51061"/>
    <w:rsid w:val="00D673FB"/>
    <w:rsid w:val="00D7357C"/>
    <w:rsid w:val="00DA4AF9"/>
    <w:rsid w:val="00DB7EBA"/>
    <w:rsid w:val="00E53993"/>
    <w:rsid w:val="00E60B87"/>
    <w:rsid w:val="00E673F7"/>
    <w:rsid w:val="00E84727"/>
    <w:rsid w:val="00E84AB3"/>
    <w:rsid w:val="00EB30A7"/>
    <w:rsid w:val="00EB70CF"/>
    <w:rsid w:val="00EC16C0"/>
    <w:rsid w:val="00ED021F"/>
    <w:rsid w:val="00EE72CC"/>
    <w:rsid w:val="00EF44EF"/>
    <w:rsid w:val="00F379A1"/>
    <w:rsid w:val="00F74791"/>
    <w:rsid w:val="00F87433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8F"/>
  </w:style>
  <w:style w:type="paragraph" w:styleId="2">
    <w:name w:val="heading 2"/>
    <w:basedOn w:val="a"/>
    <w:next w:val="a"/>
    <w:link w:val="20"/>
    <w:qFormat/>
    <w:rsid w:val="00633D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D7E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D7E7D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nhideWhenUsed/>
    <w:rsid w:val="00AA7D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0A61"/>
  </w:style>
  <w:style w:type="paragraph" w:styleId="a7">
    <w:name w:val="No Spacing"/>
    <w:uiPriority w:val="1"/>
    <w:qFormat/>
    <w:rsid w:val="00BF133D"/>
    <w:pPr>
      <w:spacing w:after="0" w:line="240" w:lineRule="auto"/>
    </w:pPr>
    <w:rPr>
      <w:rFonts w:ascii="Calibri" w:eastAsia="Calibri" w:hAnsi="Calibri" w:cs="Arial"/>
    </w:rPr>
  </w:style>
  <w:style w:type="character" w:customStyle="1" w:styleId="20">
    <w:name w:val="Заголовок 2 Знак"/>
    <w:basedOn w:val="a0"/>
    <w:link w:val="2"/>
    <w:rsid w:val="00633D5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B155D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8F"/>
  </w:style>
  <w:style w:type="paragraph" w:styleId="2">
    <w:name w:val="heading 2"/>
    <w:basedOn w:val="a"/>
    <w:next w:val="a"/>
    <w:link w:val="20"/>
    <w:qFormat/>
    <w:rsid w:val="00633D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D7E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7D7E7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6">
    <w:name w:val="Hyperlink"/>
    <w:basedOn w:val="a0"/>
    <w:unhideWhenUsed/>
    <w:rsid w:val="00AA7D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0A61"/>
  </w:style>
  <w:style w:type="paragraph" w:styleId="a7">
    <w:name w:val="No Spacing"/>
    <w:uiPriority w:val="1"/>
    <w:qFormat/>
    <w:rsid w:val="00BF133D"/>
    <w:pPr>
      <w:spacing w:after="0" w:line="240" w:lineRule="auto"/>
    </w:pPr>
    <w:rPr>
      <w:rFonts w:ascii="Calibri" w:eastAsia="Calibri" w:hAnsi="Calibri" w:cs="Arial"/>
    </w:rPr>
  </w:style>
  <w:style w:type="character" w:customStyle="1" w:styleId="20">
    <w:name w:val="Заголовок 2 Знак"/>
    <w:basedOn w:val="a0"/>
    <w:link w:val="2"/>
    <w:rsid w:val="00633D5A"/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forum.tatarstan@gmail.com" TargetMode="External"/><Relationship Id="rId13" Type="http://schemas.openxmlformats.org/officeDocument/2006/relationships/hyperlink" Target="mailto:Pr.science@kazgau.com" TargetMode="External"/><Relationship Id="rId18" Type="http://schemas.openxmlformats.org/officeDocument/2006/relationships/hyperlink" Target="mailto:Pr.science@kazgau.com" TargetMode="External"/><Relationship Id="rId26" Type="http://schemas.openxmlformats.org/officeDocument/2006/relationships/hyperlink" Target="mailto:ildar.Badriev1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lfat_zak@mail.ru" TargetMode="External"/><Relationship Id="rId34" Type="http://schemas.openxmlformats.org/officeDocument/2006/relationships/hyperlink" Target="mailto:alfat_zak@mail.ru" TargetMode="External"/><Relationship Id="rId7" Type="http://schemas.openxmlformats.org/officeDocument/2006/relationships/hyperlink" Target="http://www.kazan-its.ru" TargetMode="External"/><Relationship Id="rId12" Type="http://schemas.openxmlformats.org/officeDocument/2006/relationships/hyperlink" Target="mailto:ksv1002@mail.ru" TargetMode="External"/><Relationship Id="rId17" Type="http://schemas.openxmlformats.org/officeDocument/2006/relationships/hyperlink" Target="mailto:iyali.anrt@mail.ru" TargetMode="External"/><Relationship Id="rId25" Type="http://schemas.openxmlformats.org/officeDocument/2006/relationships/hyperlink" Target="mailto:alfat_zak@mail.ru" TargetMode="External"/><Relationship Id="rId33" Type="http://schemas.openxmlformats.org/officeDocument/2006/relationships/hyperlink" Target="mailto:galimel@yandex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yali.anrt@mail.ru" TargetMode="External"/><Relationship Id="rId20" Type="http://schemas.openxmlformats.org/officeDocument/2006/relationships/hyperlink" Target="mailto:ksv1002@mail.ru" TargetMode="External"/><Relationship Id="rId29" Type="http://schemas.openxmlformats.org/officeDocument/2006/relationships/hyperlink" Target="mailto:chijevski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yali.anrt@mail.ru" TargetMode="External"/><Relationship Id="rId11" Type="http://schemas.openxmlformats.org/officeDocument/2006/relationships/hyperlink" Target="mailto:Pr.science@kazgau.com" TargetMode="External"/><Relationship Id="rId24" Type="http://schemas.openxmlformats.org/officeDocument/2006/relationships/hyperlink" Target="mailto:ekaterina.m.makarova@gmail.com" TargetMode="External"/><Relationship Id="rId32" Type="http://schemas.openxmlformats.org/officeDocument/2006/relationships/hyperlink" Target="mailto:rezidahram@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ezidahram@mail.ru" TargetMode="External"/><Relationship Id="rId23" Type="http://schemas.openxmlformats.org/officeDocument/2006/relationships/hyperlink" Target="mailto:l.a.vyazov@gmail.com" TargetMode="External"/><Relationship Id="rId28" Type="http://schemas.openxmlformats.org/officeDocument/2006/relationships/hyperlink" Target="mailto:kevsalikhov@mail.ru" TargetMode="External"/><Relationship Id="rId36" Type="http://schemas.openxmlformats.org/officeDocument/2006/relationships/hyperlink" Target="mailto:alfat_zak@mail.ru" TargetMode="External"/><Relationship Id="rId10" Type="http://schemas.openxmlformats.org/officeDocument/2006/relationships/hyperlink" Target="mailto:i_mirsiyapov@mail.ru" TargetMode="External"/><Relationship Id="rId19" Type="http://schemas.openxmlformats.org/officeDocument/2006/relationships/hyperlink" Target="mailto:alfat_zak@mail.ru" TargetMode="External"/><Relationship Id="rId31" Type="http://schemas.openxmlformats.org/officeDocument/2006/relationships/hyperlink" Target="mailto:iyali.anr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dar.karimov@list.ru" TargetMode="External"/><Relationship Id="rId14" Type="http://schemas.openxmlformats.org/officeDocument/2006/relationships/hyperlink" Target="mailto:Pr.science@kazgau.com" TargetMode="External"/><Relationship Id="rId22" Type="http://schemas.openxmlformats.org/officeDocument/2006/relationships/hyperlink" Target="mailto:ilham05@bk.ru" TargetMode="External"/><Relationship Id="rId27" Type="http://schemas.openxmlformats.org/officeDocument/2006/relationships/hyperlink" Target="mailto:kevsalikhov@mail.ru" TargetMode="External"/><Relationship Id="rId30" Type="http://schemas.openxmlformats.org/officeDocument/2006/relationships/hyperlink" Target="mailto:srv60@yandex.ru" TargetMode="External"/><Relationship Id="rId35" Type="http://schemas.openxmlformats.org/officeDocument/2006/relationships/hyperlink" Target="mailto:is-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Зульфия Рахимзяновна</dc:creator>
  <cp:lastModifiedBy>Мустафина Зульфия Рахимзяновна</cp:lastModifiedBy>
  <cp:revision>10</cp:revision>
  <dcterms:created xsi:type="dcterms:W3CDTF">2017-11-09T08:37:00Z</dcterms:created>
  <dcterms:modified xsi:type="dcterms:W3CDTF">2017-11-09T08:58:00Z</dcterms:modified>
</cp:coreProperties>
</file>